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所农民田间学校、</w:t>
      </w:r>
      <w:r>
        <w:rPr>
          <w:rFonts w:ascii="方正小标宋简体" w:hAnsi="仿宋" w:eastAsia="方正小标宋简体"/>
          <w:sz w:val="44"/>
          <w:szCs w:val="44"/>
        </w:rPr>
        <w:t>10</w:t>
      </w:r>
      <w:r>
        <w:rPr>
          <w:rFonts w:hint="eastAsia" w:ascii="方正小标宋简体" w:hAnsi="仿宋" w:eastAsia="方正小标宋简体"/>
          <w:sz w:val="44"/>
          <w:szCs w:val="44"/>
        </w:rPr>
        <w:t>个农民实训基地、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sz w:val="44"/>
          <w:szCs w:val="44"/>
        </w:rPr>
        <w:t>名共享师资名单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一、农民田间学校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、黔东南高新农业科技示范园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、天柱县恒煜职业培训学校有限公司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、贵阳久远平安技术职业培训学校</w:t>
      </w:r>
    </w:p>
    <w:p>
      <w:pPr>
        <w:spacing w:line="560" w:lineRule="exact"/>
        <w:ind w:firstLine="64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二、农民实训基地情况：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、安发水产有限责任公司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、贵州百农汇农业发展有限公司</w:t>
      </w:r>
      <w:bookmarkStart w:id="0" w:name="_GoBack"/>
      <w:bookmarkEnd w:id="0"/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、天柱县金凤翠桃种养殖专业合作社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、贵州众鑫农业科技发展有限公司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、黔东南高新农业科技示范园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、贵州云沐茶业有限责任公司农民实训基地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、桂花台茶园实训基地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、雷山县脚尧一味三杯茶叶专业合作社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、黔东南州低空经济服务基地</w:t>
      </w:r>
    </w:p>
    <w:p>
      <w:pPr>
        <w:spacing w:line="56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、贵州天禾草本有限公司中药材育苗实训基地</w:t>
      </w:r>
    </w:p>
    <w:p>
      <w:pPr>
        <w:spacing w:line="560" w:lineRule="exact"/>
        <w:ind w:firstLine="64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三、共享师资人员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、杨胜明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、吴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、陈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敏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、姜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华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、汪忠荣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、杨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梅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、李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威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、陆建彬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、杨秀全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、龙世芳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、盘祖香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、陈菲菲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13</w:t>
      </w:r>
      <w:r>
        <w:rPr>
          <w:rFonts w:hint="eastAsia" w:ascii="仿宋" w:hAnsi="仿宋" w:eastAsia="仿宋" w:cs="仿宋_GB2312"/>
          <w:sz w:val="32"/>
          <w:szCs w:val="32"/>
        </w:rPr>
        <w:t>、熊贵周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、杨仕国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15</w:t>
      </w:r>
      <w:r>
        <w:rPr>
          <w:rFonts w:hint="eastAsia" w:ascii="仿宋" w:hAnsi="仿宋" w:eastAsia="仿宋" w:cs="仿宋_GB2312"/>
          <w:sz w:val="32"/>
          <w:szCs w:val="32"/>
        </w:rPr>
        <w:t>、谌金吾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、王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飞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、余彬情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、王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杰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、刘开桃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、左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F3"/>
    <w:rsid w:val="00255C33"/>
    <w:rsid w:val="002B0D83"/>
    <w:rsid w:val="002B760B"/>
    <w:rsid w:val="00350AB2"/>
    <w:rsid w:val="0041501B"/>
    <w:rsid w:val="0056551B"/>
    <w:rsid w:val="005B633F"/>
    <w:rsid w:val="00612DB2"/>
    <w:rsid w:val="00624F18"/>
    <w:rsid w:val="00651904"/>
    <w:rsid w:val="006673A3"/>
    <w:rsid w:val="00691633"/>
    <w:rsid w:val="00AB6690"/>
    <w:rsid w:val="00B462E5"/>
    <w:rsid w:val="00C3228E"/>
    <w:rsid w:val="00C40CF3"/>
    <w:rsid w:val="00D649BB"/>
    <w:rsid w:val="00DD36EE"/>
    <w:rsid w:val="00E06AC9"/>
    <w:rsid w:val="12FC78F0"/>
    <w:rsid w:val="167F152B"/>
    <w:rsid w:val="77BF90BB"/>
    <w:rsid w:val="9F7D500D"/>
    <w:rsid w:val="BDE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Win11</Company>
  <Pages>2</Pages>
  <Words>659</Words>
  <Characters>713</Characters>
  <Lines>0</Lines>
  <Paragraphs>0</Paragraphs>
  <TotalTime>8</TotalTime>
  <ScaleCrop>false</ScaleCrop>
  <LinksUpToDate>false</LinksUpToDate>
  <CharactersWithSpaces>746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2025-08-26T18:58:00Z</dcterms:created>
  <dc:creator>Win11</dc:creator>
  <cp:lastModifiedBy>ysgz</cp:lastModifiedBy>
  <cp:lastPrinted>2025-08-26T18:59:00Z</cp:lastPrinted>
  <dcterms:modified xsi:type="dcterms:W3CDTF">2025-08-26T15:16:02Z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82538722AA247A62F90AAD68163CB594</vt:lpwstr>
  </property>
  <property fmtid="{D5CDD505-2E9C-101B-9397-08002B2CF9AE}" pid="4" name="KSOTemplateDocerSaveRecord">
    <vt:lpwstr>eyJoZGlkIjoiNjYwNThmN2FiZmRlNTk3YjY2YzJmMTE0YzVkYmJjZGYiLCJ1c2VySWQiOiIzNzU4NzM2NTMifQ==</vt:lpwstr>
  </property>
</Properties>
</file>